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39EB1D13" w14:textId="6000F1BC" w:rsidR="00386629" w:rsidRPr="001B3EB4" w:rsidRDefault="00386629" w:rsidP="001B3EB4">
      <w:pPr>
        <w:spacing w:line="360" w:lineRule="auto"/>
        <w:jc w:val="center"/>
        <w:rPr>
          <w:rFonts w:eastAsia="Arial" w:cstheme="minorHAnsi"/>
          <w:sz w:val="24"/>
          <w:szCs w:val="24"/>
          <w:lang w:val="pl-PL"/>
        </w:rPr>
      </w:pPr>
      <w:r w:rsidRPr="001B3EB4">
        <w:rPr>
          <w:rFonts w:cstheme="minorHAnsi"/>
          <w:b/>
          <w:color w:val="1F1F1F"/>
          <w:sz w:val="24"/>
          <w:szCs w:val="24"/>
          <w:lang w:val="pl-PL"/>
        </w:rPr>
        <w:t>Komunikat</w:t>
      </w:r>
    </w:p>
    <w:p w14:paraId="0BC743C3" w14:textId="2FB3B18C" w:rsidR="00386629" w:rsidRPr="001B3EB4" w:rsidRDefault="00386629" w:rsidP="001B3EB4">
      <w:pPr>
        <w:spacing w:line="360" w:lineRule="auto"/>
        <w:jc w:val="center"/>
        <w:rPr>
          <w:rFonts w:cstheme="minorHAnsi"/>
          <w:b/>
          <w:color w:val="1F1F1F"/>
          <w:sz w:val="24"/>
          <w:szCs w:val="24"/>
          <w:lang w:val="pl-PL"/>
        </w:rPr>
      </w:pPr>
      <w:r w:rsidRPr="001B3EB4">
        <w:rPr>
          <w:rFonts w:cstheme="minorHAnsi"/>
          <w:b/>
          <w:color w:val="1F1F1F"/>
          <w:sz w:val="24"/>
          <w:szCs w:val="24"/>
          <w:lang w:val="pl-PL"/>
        </w:rPr>
        <w:t>Dziekana</w:t>
      </w:r>
      <w:r w:rsidRPr="001B3EB4">
        <w:rPr>
          <w:rFonts w:cstheme="minorHAnsi"/>
          <w:b/>
          <w:color w:val="1F1F1F"/>
          <w:spacing w:val="-21"/>
          <w:sz w:val="24"/>
          <w:szCs w:val="24"/>
          <w:lang w:val="pl-PL"/>
        </w:rPr>
        <w:t xml:space="preserve"> </w:t>
      </w:r>
      <w:r w:rsidRPr="001B3EB4">
        <w:rPr>
          <w:rFonts w:cstheme="minorHAnsi"/>
          <w:b/>
          <w:color w:val="1F1F1F"/>
          <w:sz w:val="24"/>
          <w:szCs w:val="24"/>
          <w:lang w:val="pl-PL"/>
        </w:rPr>
        <w:t>Wydziału</w:t>
      </w:r>
      <w:r w:rsidR="00957D66" w:rsidRPr="001B3EB4">
        <w:rPr>
          <w:rFonts w:cstheme="minorHAnsi"/>
          <w:b/>
          <w:color w:val="1F1F1F"/>
          <w:sz w:val="24"/>
          <w:szCs w:val="24"/>
          <w:lang w:val="pl-PL"/>
        </w:rPr>
        <w:t xml:space="preserve"> </w:t>
      </w:r>
      <w:r w:rsidRPr="001B3EB4">
        <w:rPr>
          <w:rFonts w:cstheme="minorHAnsi"/>
          <w:b/>
          <w:color w:val="1F1F1F"/>
          <w:sz w:val="24"/>
          <w:szCs w:val="24"/>
          <w:lang w:val="pl-PL"/>
        </w:rPr>
        <w:t>Filozofi</w:t>
      </w:r>
      <w:r w:rsidR="00A44978" w:rsidRPr="001B3EB4">
        <w:rPr>
          <w:rFonts w:cstheme="minorHAnsi"/>
          <w:b/>
          <w:color w:val="1F1F1F"/>
          <w:sz w:val="24"/>
          <w:szCs w:val="24"/>
          <w:lang w:val="pl-PL"/>
        </w:rPr>
        <w:t>cznego</w:t>
      </w:r>
    </w:p>
    <w:p w14:paraId="37FC09F4" w14:textId="07B6785D" w:rsidR="00957D66" w:rsidRPr="001B3EB4" w:rsidRDefault="00386629" w:rsidP="001B3EB4">
      <w:pPr>
        <w:spacing w:line="360" w:lineRule="auto"/>
        <w:jc w:val="center"/>
        <w:rPr>
          <w:rFonts w:eastAsia="Arial" w:cstheme="minorHAnsi"/>
          <w:sz w:val="24"/>
          <w:szCs w:val="24"/>
          <w:lang w:val="pl-PL"/>
        </w:rPr>
      </w:pPr>
      <w:r w:rsidRPr="001B3EB4">
        <w:rPr>
          <w:rFonts w:cstheme="minorHAnsi"/>
          <w:b/>
          <w:color w:val="1F1F1F"/>
          <w:w w:val="105"/>
          <w:sz w:val="24"/>
          <w:szCs w:val="24"/>
          <w:lang w:val="pl-PL"/>
        </w:rPr>
        <w:t>z</w:t>
      </w:r>
      <w:r w:rsidRPr="001B3EB4">
        <w:rPr>
          <w:rFonts w:cstheme="minorHAnsi"/>
          <w:b/>
          <w:color w:val="1F1F1F"/>
          <w:spacing w:val="-11"/>
          <w:w w:val="105"/>
          <w:sz w:val="24"/>
          <w:szCs w:val="24"/>
          <w:lang w:val="pl-PL"/>
        </w:rPr>
        <w:t xml:space="preserve"> </w:t>
      </w:r>
      <w:r w:rsidRPr="001B3EB4">
        <w:rPr>
          <w:rFonts w:cstheme="minorHAnsi"/>
          <w:b/>
          <w:color w:val="1F1F1F"/>
          <w:w w:val="105"/>
          <w:sz w:val="24"/>
          <w:szCs w:val="24"/>
          <w:lang w:val="pl-PL"/>
        </w:rPr>
        <w:t>dn</w:t>
      </w:r>
      <w:r w:rsidR="001B3EB4">
        <w:rPr>
          <w:rFonts w:cstheme="minorHAnsi"/>
          <w:b/>
          <w:color w:val="1F1F1F"/>
          <w:w w:val="105"/>
          <w:sz w:val="24"/>
          <w:szCs w:val="24"/>
          <w:lang w:val="pl-PL"/>
        </w:rPr>
        <w:t>ia</w:t>
      </w:r>
      <w:r w:rsidRPr="001B3EB4">
        <w:rPr>
          <w:rFonts w:cstheme="minorHAnsi"/>
          <w:b/>
          <w:color w:val="1F1F1F"/>
          <w:spacing w:val="-5"/>
          <w:w w:val="105"/>
          <w:sz w:val="24"/>
          <w:szCs w:val="24"/>
          <w:lang w:val="pl-PL"/>
        </w:rPr>
        <w:t xml:space="preserve"> </w:t>
      </w:r>
      <w:r w:rsidR="00EE0840" w:rsidRPr="001B3EB4">
        <w:rPr>
          <w:rFonts w:cstheme="minorHAnsi"/>
          <w:b/>
          <w:color w:val="1F1F1F"/>
          <w:spacing w:val="-5"/>
          <w:w w:val="105"/>
          <w:sz w:val="24"/>
          <w:szCs w:val="24"/>
          <w:lang w:val="pl-PL"/>
        </w:rPr>
        <w:t>1</w:t>
      </w:r>
      <w:r w:rsidR="007126A0" w:rsidRPr="001B3EB4">
        <w:rPr>
          <w:rFonts w:cstheme="minorHAnsi"/>
          <w:b/>
          <w:color w:val="1F1F1F"/>
          <w:spacing w:val="-5"/>
          <w:w w:val="105"/>
          <w:sz w:val="24"/>
          <w:szCs w:val="24"/>
          <w:lang w:val="pl-PL"/>
        </w:rPr>
        <w:t>5</w:t>
      </w:r>
      <w:r w:rsidR="00CE58B3" w:rsidRPr="001B3EB4">
        <w:rPr>
          <w:rFonts w:cstheme="minorHAnsi"/>
          <w:b/>
          <w:color w:val="1F1F1F"/>
          <w:spacing w:val="-12"/>
          <w:w w:val="105"/>
          <w:sz w:val="24"/>
          <w:szCs w:val="24"/>
          <w:lang w:val="pl-PL"/>
        </w:rPr>
        <w:t xml:space="preserve"> września</w:t>
      </w:r>
      <w:r w:rsidRPr="001B3EB4">
        <w:rPr>
          <w:rFonts w:cstheme="minorHAnsi"/>
          <w:b/>
          <w:color w:val="1F1F1F"/>
          <w:spacing w:val="-8"/>
          <w:w w:val="105"/>
          <w:sz w:val="24"/>
          <w:szCs w:val="24"/>
          <w:lang w:val="pl-PL"/>
        </w:rPr>
        <w:t xml:space="preserve"> </w:t>
      </w:r>
      <w:r w:rsidRPr="001B3EB4">
        <w:rPr>
          <w:rFonts w:cstheme="minorHAnsi"/>
          <w:b/>
          <w:color w:val="1F1F1F"/>
          <w:w w:val="105"/>
          <w:sz w:val="24"/>
          <w:szCs w:val="24"/>
          <w:lang w:val="pl-PL"/>
        </w:rPr>
        <w:t>2020</w:t>
      </w:r>
      <w:r w:rsidRPr="001B3EB4">
        <w:rPr>
          <w:rFonts w:cstheme="minorHAnsi"/>
          <w:b/>
          <w:color w:val="1F1F1F"/>
          <w:spacing w:val="-10"/>
          <w:w w:val="105"/>
          <w:sz w:val="24"/>
          <w:szCs w:val="24"/>
          <w:lang w:val="pl-PL"/>
        </w:rPr>
        <w:t xml:space="preserve"> </w:t>
      </w:r>
      <w:r w:rsidRPr="001B3EB4">
        <w:rPr>
          <w:rFonts w:cstheme="minorHAnsi"/>
          <w:b/>
          <w:color w:val="1F1F1F"/>
          <w:w w:val="105"/>
          <w:sz w:val="24"/>
          <w:szCs w:val="24"/>
          <w:lang w:val="pl-PL"/>
        </w:rPr>
        <w:t>r.</w:t>
      </w:r>
    </w:p>
    <w:p w14:paraId="54338C13" w14:textId="0ADC141B" w:rsidR="0081000D" w:rsidRPr="001B3EB4" w:rsidRDefault="00386629" w:rsidP="001B3EB4">
      <w:pPr>
        <w:spacing w:line="360" w:lineRule="auto"/>
        <w:ind w:right="3496"/>
        <w:rPr>
          <w:rFonts w:eastAsia="Arial" w:cstheme="minorHAnsi"/>
          <w:sz w:val="24"/>
          <w:szCs w:val="24"/>
          <w:lang w:val="pl-PL"/>
        </w:rPr>
      </w:pPr>
      <w:r w:rsidRPr="001B3EB4">
        <w:rPr>
          <w:rFonts w:cstheme="minorHAnsi"/>
          <w:color w:val="333333"/>
          <w:sz w:val="24"/>
          <w:szCs w:val="24"/>
          <w:lang w:val="pl-PL"/>
        </w:rPr>
        <w:t>w</w:t>
      </w:r>
      <w:r w:rsidRPr="001B3EB4">
        <w:rPr>
          <w:rFonts w:cstheme="minorHAnsi"/>
          <w:color w:val="333333"/>
          <w:spacing w:val="48"/>
          <w:sz w:val="24"/>
          <w:szCs w:val="24"/>
          <w:lang w:val="pl-PL"/>
        </w:rPr>
        <w:t xml:space="preserve"> </w:t>
      </w:r>
      <w:r w:rsidRPr="001B3EB4">
        <w:rPr>
          <w:rFonts w:cstheme="minorHAnsi"/>
          <w:color w:val="333333"/>
          <w:sz w:val="24"/>
          <w:szCs w:val="24"/>
          <w:lang w:val="pl-PL"/>
        </w:rPr>
        <w:t>spraw</w:t>
      </w:r>
      <w:r w:rsidRPr="001B3EB4">
        <w:rPr>
          <w:rFonts w:cstheme="minorHAnsi"/>
          <w:color w:val="333333"/>
          <w:spacing w:val="-1"/>
          <w:sz w:val="24"/>
          <w:szCs w:val="24"/>
          <w:lang w:val="pl-PL"/>
        </w:rPr>
        <w:t>i</w:t>
      </w:r>
      <w:r w:rsidRPr="001B3EB4">
        <w:rPr>
          <w:rFonts w:cstheme="minorHAnsi"/>
          <w:color w:val="333333"/>
          <w:sz w:val="24"/>
          <w:szCs w:val="24"/>
          <w:lang w:val="pl-PL"/>
        </w:rPr>
        <w:t>e:</w:t>
      </w:r>
    </w:p>
    <w:p w14:paraId="34B82871" w14:textId="77777777" w:rsidR="00B441E2" w:rsidRDefault="003F2366" w:rsidP="001B3EB4">
      <w:pPr>
        <w:spacing w:line="360" w:lineRule="auto"/>
        <w:jc w:val="center"/>
        <w:rPr>
          <w:rFonts w:cstheme="minorHAnsi"/>
          <w:b/>
          <w:color w:val="1F1F1F"/>
          <w:spacing w:val="50"/>
          <w:sz w:val="24"/>
          <w:szCs w:val="24"/>
          <w:lang w:val="pl-PL"/>
        </w:rPr>
      </w:pPr>
      <w:r>
        <w:rPr>
          <w:rFonts w:cstheme="minorHAnsi"/>
          <w:b/>
          <w:color w:val="1F1F1F"/>
          <w:sz w:val="24"/>
          <w:szCs w:val="24"/>
          <w:lang w:val="pl-PL"/>
        </w:rPr>
        <w:t xml:space="preserve">zasad </w:t>
      </w:r>
      <w:r w:rsidR="00CE58B3" w:rsidRPr="001B3EB4">
        <w:rPr>
          <w:rFonts w:cstheme="minorHAnsi"/>
          <w:b/>
          <w:color w:val="1F1F1F"/>
          <w:sz w:val="24"/>
          <w:szCs w:val="24"/>
          <w:lang w:val="pl-PL"/>
        </w:rPr>
        <w:t>organi</w:t>
      </w:r>
      <w:r w:rsidR="00386629" w:rsidRPr="001B3EB4">
        <w:rPr>
          <w:rFonts w:cstheme="minorHAnsi"/>
          <w:b/>
          <w:color w:val="1F1F1F"/>
          <w:sz w:val="24"/>
          <w:szCs w:val="24"/>
          <w:lang w:val="pl-PL"/>
        </w:rPr>
        <w:t>zacji</w:t>
      </w:r>
      <w:r w:rsidR="00386629" w:rsidRPr="001B3EB4">
        <w:rPr>
          <w:rFonts w:cstheme="minorHAnsi"/>
          <w:b/>
          <w:color w:val="1F1F1F"/>
          <w:spacing w:val="39"/>
          <w:sz w:val="24"/>
          <w:szCs w:val="24"/>
          <w:lang w:val="pl-PL"/>
        </w:rPr>
        <w:t xml:space="preserve"> </w:t>
      </w:r>
      <w:r w:rsidR="00386629" w:rsidRPr="001B3EB4">
        <w:rPr>
          <w:rFonts w:cstheme="minorHAnsi"/>
          <w:b/>
          <w:color w:val="1F1F1F"/>
          <w:sz w:val="24"/>
          <w:szCs w:val="24"/>
          <w:lang w:val="pl-PL"/>
        </w:rPr>
        <w:t>zajęć</w:t>
      </w:r>
      <w:r w:rsidR="00386629" w:rsidRPr="001B3EB4">
        <w:rPr>
          <w:rFonts w:cstheme="minorHAnsi"/>
          <w:b/>
          <w:color w:val="1F1F1F"/>
          <w:spacing w:val="6"/>
          <w:sz w:val="24"/>
          <w:szCs w:val="24"/>
          <w:lang w:val="pl-PL"/>
        </w:rPr>
        <w:t xml:space="preserve"> </w:t>
      </w:r>
      <w:r w:rsidR="00386629" w:rsidRPr="001B3EB4">
        <w:rPr>
          <w:rFonts w:cstheme="minorHAnsi"/>
          <w:b/>
          <w:color w:val="1F1F1F"/>
          <w:sz w:val="24"/>
          <w:szCs w:val="24"/>
          <w:lang w:val="pl-PL"/>
        </w:rPr>
        <w:t>dydaktycznych</w:t>
      </w:r>
      <w:r w:rsidR="00386629" w:rsidRPr="001B3EB4">
        <w:rPr>
          <w:rFonts w:cstheme="minorHAnsi"/>
          <w:b/>
          <w:color w:val="1F1F1F"/>
          <w:spacing w:val="13"/>
          <w:sz w:val="24"/>
          <w:szCs w:val="24"/>
          <w:lang w:val="pl-PL"/>
        </w:rPr>
        <w:t xml:space="preserve"> </w:t>
      </w:r>
      <w:r w:rsidR="00386629" w:rsidRPr="001B3EB4">
        <w:rPr>
          <w:rFonts w:cstheme="minorHAnsi"/>
          <w:b/>
          <w:color w:val="1F1F1F"/>
          <w:sz w:val="24"/>
          <w:szCs w:val="24"/>
          <w:lang w:val="pl-PL"/>
        </w:rPr>
        <w:t>w</w:t>
      </w:r>
      <w:r w:rsidR="00386629" w:rsidRPr="001B3EB4">
        <w:rPr>
          <w:rFonts w:cstheme="minorHAnsi"/>
          <w:b/>
          <w:color w:val="1F1F1F"/>
          <w:spacing w:val="44"/>
          <w:sz w:val="24"/>
          <w:szCs w:val="24"/>
          <w:lang w:val="pl-PL"/>
        </w:rPr>
        <w:t xml:space="preserve"> </w:t>
      </w:r>
      <w:r w:rsidR="00386629" w:rsidRPr="001B3EB4">
        <w:rPr>
          <w:rFonts w:cstheme="minorHAnsi"/>
          <w:b/>
          <w:color w:val="1F1F1F"/>
          <w:sz w:val="24"/>
          <w:szCs w:val="24"/>
          <w:lang w:val="pl-PL"/>
        </w:rPr>
        <w:t>semestrze</w:t>
      </w:r>
      <w:r w:rsidR="00386629" w:rsidRPr="001B3EB4">
        <w:rPr>
          <w:rFonts w:cstheme="minorHAnsi"/>
          <w:b/>
          <w:color w:val="1F1F1F"/>
          <w:spacing w:val="23"/>
          <w:sz w:val="24"/>
          <w:szCs w:val="24"/>
          <w:lang w:val="pl-PL"/>
        </w:rPr>
        <w:t xml:space="preserve"> </w:t>
      </w:r>
      <w:r w:rsidR="00CE58B3" w:rsidRPr="001B3EB4">
        <w:rPr>
          <w:rFonts w:cstheme="minorHAnsi"/>
          <w:b/>
          <w:color w:val="1F1F1F"/>
          <w:sz w:val="24"/>
          <w:szCs w:val="24"/>
          <w:lang w:val="pl-PL"/>
        </w:rPr>
        <w:t>zimowym</w:t>
      </w:r>
      <w:r w:rsidR="00386629" w:rsidRPr="001B3EB4">
        <w:rPr>
          <w:rFonts w:cstheme="minorHAnsi"/>
          <w:b/>
          <w:color w:val="1F1F1F"/>
          <w:spacing w:val="50"/>
          <w:sz w:val="24"/>
          <w:szCs w:val="24"/>
          <w:lang w:val="pl-PL"/>
        </w:rPr>
        <w:t xml:space="preserve"> </w:t>
      </w:r>
    </w:p>
    <w:p w14:paraId="308FC2E5" w14:textId="47842CD1" w:rsidR="00386629" w:rsidRPr="001B3EB4" w:rsidRDefault="007126A0" w:rsidP="001B3EB4">
      <w:pPr>
        <w:spacing w:line="360" w:lineRule="auto"/>
        <w:jc w:val="center"/>
        <w:rPr>
          <w:rFonts w:cstheme="minorHAnsi"/>
          <w:b/>
          <w:color w:val="1F1F1F"/>
          <w:sz w:val="24"/>
          <w:szCs w:val="24"/>
          <w:lang w:val="pl-PL"/>
        </w:rPr>
      </w:pPr>
      <w:bookmarkStart w:id="0" w:name="_GoBack"/>
      <w:bookmarkEnd w:id="0"/>
      <w:r w:rsidRPr="001B3EB4">
        <w:rPr>
          <w:rFonts w:cstheme="minorHAnsi"/>
          <w:b/>
          <w:color w:val="1F1F1F"/>
          <w:spacing w:val="50"/>
          <w:sz w:val="24"/>
          <w:szCs w:val="24"/>
          <w:lang w:val="pl-PL"/>
        </w:rPr>
        <w:t>roku akademickiego</w:t>
      </w:r>
      <w:r w:rsidR="003F2366">
        <w:rPr>
          <w:rFonts w:cstheme="minorHAnsi"/>
          <w:b/>
          <w:color w:val="1F1F1F"/>
          <w:spacing w:val="50"/>
          <w:sz w:val="24"/>
          <w:szCs w:val="24"/>
          <w:lang w:val="pl-PL"/>
        </w:rPr>
        <w:t xml:space="preserve">  2020/2021</w:t>
      </w:r>
      <w:r w:rsidR="00386629" w:rsidRPr="001B3EB4">
        <w:rPr>
          <w:rFonts w:cstheme="minorHAnsi"/>
          <w:b/>
          <w:color w:val="1F1F1F"/>
          <w:spacing w:val="27"/>
          <w:sz w:val="24"/>
          <w:szCs w:val="24"/>
          <w:lang w:val="pl-PL"/>
        </w:rPr>
        <w:t xml:space="preserve"> </w:t>
      </w:r>
      <w:r w:rsidR="00386629" w:rsidRPr="001B3EB4">
        <w:rPr>
          <w:rFonts w:cstheme="minorHAnsi"/>
          <w:b/>
          <w:color w:val="1F1F1F"/>
          <w:sz w:val="24"/>
          <w:szCs w:val="24"/>
          <w:lang w:val="pl-PL"/>
        </w:rPr>
        <w:t>w</w:t>
      </w:r>
      <w:r w:rsidR="00386629" w:rsidRPr="001B3EB4">
        <w:rPr>
          <w:rFonts w:cstheme="minorHAnsi"/>
          <w:b/>
          <w:color w:val="1F1F1F"/>
          <w:spacing w:val="-5"/>
          <w:sz w:val="24"/>
          <w:szCs w:val="24"/>
          <w:lang w:val="pl-PL"/>
        </w:rPr>
        <w:t xml:space="preserve"> </w:t>
      </w:r>
      <w:r w:rsidR="00386629" w:rsidRPr="001B3EB4">
        <w:rPr>
          <w:rFonts w:cstheme="minorHAnsi"/>
          <w:b/>
          <w:color w:val="1F1F1F"/>
          <w:sz w:val="24"/>
          <w:szCs w:val="24"/>
          <w:lang w:val="pl-PL"/>
        </w:rPr>
        <w:t>związku</w:t>
      </w:r>
      <w:r w:rsidR="00386629" w:rsidRPr="001B3EB4">
        <w:rPr>
          <w:rFonts w:cstheme="minorHAnsi"/>
          <w:b/>
          <w:color w:val="1F1F1F"/>
          <w:spacing w:val="14"/>
          <w:sz w:val="24"/>
          <w:szCs w:val="24"/>
          <w:lang w:val="pl-PL"/>
        </w:rPr>
        <w:t xml:space="preserve"> </w:t>
      </w:r>
      <w:r w:rsidR="00386629" w:rsidRPr="001B3EB4">
        <w:rPr>
          <w:rFonts w:cstheme="minorHAnsi"/>
          <w:b/>
          <w:color w:val="1F1F1F"/>
          <w:sz w:val="24"/>
          <w:szCs w:val="24"/>
          <w:lang w:val="pl-PL"/>
        </w:rPr>
        <w:t>z</w:t>
      </w:r>
      <w:r w:rsidR="00386629" w:rsidRPr="001B3EB4">
        <w:rPr>
          <w:rFonts w:cstheme="minorHAnsi"/>
          <w:b/>
          <w:color w:val="1F1F1F"/>
          <w:spacing w:val="3"/>
          <w:sz w:val="24"/>
          <w:szCs w:val="24"/>
          <w:lang w:val="pl-PL"/>
        </w:rPr>
        <w:t xml:space="preserve"> </w:t>
      </w:r>
      <w:r w:rsidR="00386629" w:rsidRPr="001B3EB4">
        <w:rPr>
          <w:rFonts w:cstheme="minorHAnsi"/>
          <w:b/>
          <w:color w:val="1F1F1F"/>
          <w:sz w:val="24"/>
          <w:szCs w:val="24"/>
          <w:lang w:val="pl-PL"/>
        </w:rPr>
        <w:t xml:space="preserve">C O V </w:t>
      </w:r>
      <w:r w:rsidR="00386629" w:rsidRPr="001B3EB4">
        <w:rPr>
          <w:rFonts w:cstheme="minorHAnsi"/>
          <w:b/>
          <w:color w:val="1F1F1F"/>
          <w:spacing w:val="2"/>
          <w:sz w:val="24"/>
          <w:szCs w:val="24"/>
          <w:lang w:val="pl-PL"/>
        </w:rPr>
        <w:t xml:space="preserve">I </w:t>
      </w:r>
      <w:r w:rsidR="00386629" w:rsidRPr="001B3EB4">
        <w:rPr>
          <w:rFonts w:cstheme="minorHAnsi"/>
          <w:b/>
          <w:color w:val="1F1F1F"/>
          <w:sz w:val="24"/>
          <w:szCs w:val="24"/>
          <w:lang w:val="pl-PL"/>
        </w:rPr>
        <w:t xml:space="preserve">D </w:t>
      </w:r>
      <w:r w:rsidR="00F93501" w:rsidRPr="001B3EB4">
        <w:rPr>
          <w:rFonts w:cstheme="minorHAnsi"/>
          <w:b/>
          <w:color w:val="1F1F1F"/>
          <w:sz w:val="24"/>
          <w:szCs w:val="24"/>
          <w:lang w:val="pl-PL"/>
        </w:rPr>
        <w:t>–</w:t>
      </w:r>
      <w:r w:rsidR="00386629" w:rsidRPr="001B3EB4">
        <w:rPr>
          <w:rFonts w:cstheme="minorHAnsi"/>
          <w:b/>
          <w:color w:val="1F1F1F"/>
          <w:sz w:val="24"/>
          <w:szCs w:val="24"/>
          <w:lang w:val="pl-PL"/>
        </w:rPr>
        <w:t xml:space="preserve"> </w:t>
      </w:r>
      <w:r w:rsidR="003F2366">
        <w:rPr>
          <w:rFonts w:cstheme="minorHAnsi"/>
          <w:b/>
          <w:color w:val="1F1F1F"/>
          <w:sz w:val="24"/>
          <w:szCs w:val="24"/>
          <w:lang w:val="pl-PL"/>
        </w:rPr>
        <w:t>19</w:t>
      </w:r>
    </w:p>
    <w:p w14:paraId="673DB3B9" w14:textId="77777777" w:rsidR="00F93501" w:rsidRPr="003F2366" w:rsidRDefault="00F93501" w:rsidP="001B3EB4">
      <w:pPr>
        <w:spacing w:line="360" w:lineRule="auto"/>
        <w:ind w:left="527" w:right="1521" w:hanging="527"/>
        <w:jc w:val="both"/>
        <w:rPr>
          <w:rFonts w:eastAsia="Arial" w:cstheme="minorHAnsi"/>
          <w:color w:val="000000" w:themeColor="text1"/>
          <w:sz w:val="24"/>
          <w:szCs w:val="24"/>
          <w:lang w:val="pl-PL"/>
        </w:rPr>
      </w:pPr>
    </w:p>
    <w:p w14:paraId="40E3D6E9" w14:textId="41599672" w:rsidR="00A247E4" w:rsidRPr="003F2366" w:rsidRDefault="003F2366" w:rsidP="001B3EB4">
      <w:pPr>
        <w:pStyle w:val="Default"/>
        <w:numPr>
          <w:ilvl w:val="0"/>
          <w:numId w:val="10"/>
        </w:numPr>
        <w:spacing w:line="360" w:lineRule="auto"/>
        <w:ind w:hanging="527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  <w:w w:val="105"/>
        </w:rPr>
        <w:t xml:space="preserve">Na Wydziale </w:t>
      </w:r>
      <w:r w:rsidRPr="003F2366">
        <w:rPr>
          <w:rFonts w:asciiTheme="minorHAnsi" w:hAnsiTheme="minorHAnsi" w:cstheme="minorHAnsi"/>
          <w:color w:val="000000" w:themeColor="text1"/>
          <w:spacing w:val="-22"/>
          <w:w w:val="105"/>
        </w:rPr>
        <w:t xml:space="preserve"> F</w:t>
      </w:r>
      <w:r w:rsidRPr="003F2366">
        <w:rPr>
          <w:rFonts w:asciiTheme="minorHAnsi" w:hAnsiTheme="minorHAnsi" w:cstheme="minorHAnsi"/>
          <w:color w:val="000000" w:themeColor="text1"/>
          <w:w w:val="105"/>
        </w:rPr>
        <w:t>ilozoficznym Uniwersytetu Jagiellońskiego w semestrze zimowym roku akademickiego 2020/21</w:t>
      </w:r>
      <w:r w:rsidR="00F93501" w:rsidRPr="003F2366">
        <w:rPr>
          <w:rFonts w:asciiTheme="minorHAnsi" w:hAnsiTheme="minorHAnsi" w:cstheme="minorHAnsi"/>
          <w:color w:val="000000" w:themeColor="text1"/>
          <w:spacing w:val="-23"/>
          <w:w w:val="105"/>
        </w:rPr>
        <w:t xml:space="preserve"> </w:t>
      </w:r>
      <w:r w:rsidR="00F93501" w:rsidRPr="003F2366">
        <w:rPr>
          <w:rFonts w:asciiTheme="minorHAnsi" w:hAnsiTheme="minorHAnsi" w:cstheme="minorHAnsi"/>
          <w:color w:val="000000" w:themeColor="text1"/>
          <w:w w:val="105"/>
        </w:rPr>
        <w:t xml:space="preserve">kształcenie na wszystkich kierunkach i typach studiów odbywać się będzie w trybie zdalnym z elementami kształcenia stacjonarnego </w:t>
      </w:r>
      <w:r w:rsidR="00F952DA" w:rsidRPr="003F2366">
        <w:rPr>
          <w:rFonts w:asciiTheme="minorHAnsi" w:hAnsiTheme="minorHAnsi" w:cstheme="minorHAnsi"/>
          <w:color w:val="000000" w:themeColor="text1"/>
          <w:w w:val="105"/>
        </w:rPr>
        <w:t>(Zs)</w:t>
      </w:r>
      <w:r w:rsidR="007174E1" w:rsidRPr="003F2366">
        <w:rPr>
          <w:rFonts w:asciiTheme="minorHAnsi" w:hAnsiTheme="minorHAnsi" w:cstheme="minorHAnsi"/>
          <w:color w:val="000000" w:themeColor="text1"/>
          <w:w w:val="105"/>
        </w:rPr>
        <w:t>.</w:t>
      </w:r>
      <w:r w:rsidR="00F952DA" w:rsidRPr="003F2366">
        <w:rPr>
          <w:rFonts w:asciiTheme="minorHAnsi" w:hAnsiTheme="minorHAnsi" w:cstheme="minorHAnsi"/>
          <w:color w:val="000000" w:themeColor="text1"/>
          <w:w w:val="105"/>
        </w:rPr>
        <w:t xml:space="preserve"> </w:t>
      </w:r>
    </w:p>
    <w:p w14:paraId="684ED7B8" w14:textId="30C1CCE4" w:rsidR="00966694" w:rsidRPr="003F2366" w:rsidRDefault="007174E1" w:rsidP="001B3EB4">
      <w:pPr>
        <w:pStyle w:val="Default"/>
        <w:numPr>
          <w:ilvl w:val="0"/>
          <w:numId w:val="10"/>
        </w:numPr>
        <w:spacing w:line="360" w:lineRule="auto"/>
        <w:ind w:hanging="527"/>
        <w:jc w:val="both"/>
        <w:rPr>
          <w:rFonts w:asciiTheme="minorHAnsi" w:hAnsiTheme="minorHAnsi" w:cstheme="minorHAnsi"/>
          <w:color w:val="000000" w:themeColor="text1"/>
        </w:rPr>
      </w:pPr>
      <w:r w:rsidRPr="003F2366">
        <w:rPr>
          <w:rFonts w:asciiTheme="minorHAnsi" w:hAnsiTheme="minorHAnsi" w:cstheme="minorHAnsi"/>
          <w:color w:val="000000" w:themeColor="text1"/>
          <w:w w:val="105"/>
        </w:rPr>
        <w:t>O</w:t>
      </w:r>
      <w:r w:rsidRPr="003F2366">
        <w:rPr>
          <w:rFonts w:asciiTheme="minorHAnsi" w:hAnsiTheme="minorHAnsi" w:cstheme="minorHAnsi"/>
          <w:color w:val="000000" w:themeColor="text1"/>
        </w:rPr>
        <w:t xml:space="preserve">rganizacja zajęć nie wymaga uczestnictwa wszystkich studentów na zajęciach w siedzibie Uczelni przez cały semestr. </w:t>
      </w:r>
      <w:r w:rsidR="00966694" w:rsidRPr="003F2366">
        <w:rPr>
          <w:rFonts w:asciiTheme="minorHAnsi" w:hAnsiTheme="minorHAnsi" w:cstheme="minorHAnsi"/>
          <w:color w:val="000000" w:themeColor="text1"/>
          <w:w w:val="105"/>
        </w:rPr>
        <w:t>Elementy kształcenia stacjonarnego przewidziane są w harmonogramach dla studentów/studentek pierwszego roku studiów licencjackich i jednolitych studiów magisterskich.</w:t>
      </w:r>
      <w:r w:rsidR="00966694" w:rsidRPr="003F2366">
        <w:rPr>
          <w:rFonts w:asciiTheme="minorHAnsi" w:hAnsiTheme="minorHAnsi" w:cstheme="minorHAnsi"/>
          <w:color w:val="000000" w:themeColor="text1"/>
        </w:rPr>
        <w:t xml:space="preserve"> Kształcenie zdalne z elementami kształcenia stacjonarnego obowiązuje też studentów lat wyższych w sytuacjach</w:t>
      </w:r>
      <w:r w:rsidR="00533E78" w:rsidRPr="003F2366">
        <w:rPr>
          <w:rFonts w:asciiTheme="minorHAnsi" w:hAnsiTheme="minorHAnsi" w:cstheme="minorHAnsi"/>
          <w:color w:val="000000" w:themeColor="text1"/>
        </w:rPr>
        <w:t>,</w:t>
      </w:r>
      <w:r w:rsidR="00966694" w:rsidRPr="003F2366">
        <w:rPr>
          <w:rFonts w:asciiTheme="minorHAnsi" w:hAnsiTheme="minorHAnsi" w:cstheme="minorHAnsi"/>
          <w:color w:val="000000" w:themeColor="text1"/>
        </w:rPr>
        <w:t xml:space="preserve"> kiedy efekty kształcenia nie mogą być zrealizowane tylko w </w:t>
      </w:r>
      <w:r w:rsidR="00957D66" w:rsidRPr="003F2366">
        <w:rPr>
          <w:rFonts w:asciiTheme="minorHAnsi" w:hAnsiTheme="minorHAnsi" w:cstheme="minorHAnsi"/>
          <w:color w:val="000000" w:themeColor="text1"/>
        </w:rPr>
        <w:t>trybie</w:t>
      </w:r>
      <w:r w:rsidR="00966694" w:rsidRPr="003F2366">
        <w:rPr>
          <w:rFonts w:asciiTheme="minorHAnsi" w:hAnsiTheme="minorHAnsi" w:cstheme="minorHAnsi"/>
          <w:color w:val="000000" w:themeColor="text1"/>
        </w:rPr>
        <w:t xml:space="preserve"> zdalnym. </w:t>
      </w:r>
    </w:p>
    <w:p w14:paraId="11351486" w14:textId="7BE09D40" w:rsidR="00A247E4" w:rsidRPr="003F2366" w:rsidRDefault="00A247E4" w:rsidP="001B3EB4">
      <w:pPr>
        <w:pStyle w:val="Default"/>
        <w:numPr>
          <w:ilvl w:val="0"/>
          <w:numId w:val="10"/>
        </w:numPr>
        <w:spacing w:line="360" w:lineRule="auto"/>
        <w:ind w:hanging="527"/>
        <w:jc w:val="both"/>
        <w:rPr>
          <w:rFonts w:asciiTheme="minorHAnsi" w:hAnsiTheme="minorHAnsi" w:cstheme="minorHAnsi"/>
          <w:color w:val="000000" w:themeColor="text1"/>
        </w:rPr>
      </w:pPr>
      <w:r w:rsidRPr="003F2366">
        <w:rPr>
          <w:rFonts w:asciiTheme="minorHAnsi" w:hAnsiTheme="minorHAnsi" w:cstheme="minorHAnsi"/>
          <w:color w:val="000000" w:themeColor="text1"/>
        </w:rPr>
        <w:t>Zajęcia z elementami kształcenia stacjonarnego powinny się rozpocząć w jednostkach nie później niż 12 października br.</w:t>
      </w:r>
    </w:p>
    <w:p w14:paraId="24F702B5" w14:textId="32153B46" w:rsidR="00B06BDD" w:rsidRPr="003F2366" w:rsidRDefault="00F952DA" w:rsidP="001B3EB4">
      <w:pPr>
        <w:pStyle w:val="Default"/>
        <w:numPr>
          <w:ilvl w:val="0"/>
          <w:numId w:val="10"/>
        </w:numPr>
        <w:spacing w:line="360" w:lineRule="auto"/>
        <w:ind w:hanging="527"/>
        <w:jc w:val="both"/>
        <w:rPr>
          <w:rFonts w:asciiTheme="minorHAnsi" w:hAnsiTheme="minorHAnsi" w:cstheme="minorHAnsi"/>
          <w:color w:val="000000" w:themeColor="text1"/>
        </w:rPr>
      </w:pPr>
      <w:r w:rsidRPr="003F2366">
        <w:rPr>
          <w:rFonts w:asciiTheme="minorHAnsi" w:hAnsiTheme="minorHAnsi" w:cstheme="minorHAnsi"/>
          <w:color w:val="000000" w:themeColor="text1"/>
        </w:rPr>
        <w:t xml:space="preserve"> </w:t>
      </w:r>
      <w:r w:rsidR="0092697E" w:rsidRPr="003F2366">
        <w:rPr>
          <w:rFonts w:asciiTheme="minorHAnsi" w:hAnsiTheme="minorHAnsi" w:cstheme="minorHAnsi"/>
          <w:color w:val="000000" w:themeColor="text1"/>
        </w:rPr>
        <w:t>Szczegóły</w:t>
      </w:r>
      <w:r w:rsidRPr="003F2366">
        <w:rPr>
          <w:rFonts w:asciiTheme="minorHAnsi" w:hAnsiTheme="minorHAnsi" w:cstheme="minorHAnsi"/>
          <w:color w:val="000000" w:themeColor="text1"/>
        </w:rPr>
        <w:t xml:space="preserve"> organizacji </w:t>
      </w:r>
      <w:r w:rsidR="0092697E" w:rsidRPr="003F2366">
        <w:rPr>
          <w:rFonts w:asciiTheme="minorHAnsi" w:hAnsiTheme="minorHAnsi" w:cstheme="minorHAnsi"/>
          <w:color w:val="000000" w:themeColor="text1"/>
        </w:rPr>
        <w:t xml:space="preserve">zajęć </w:t>
      </w:r>
      <w:r w:rsidRPr="003F2366">
        <w:rPr>
          <w:rFonts w:asciiTheme="minorHAnsi" w:hAnsiTheme="minorHAnsi" w:cstheme="minorHAnsi"/>
          <w:color w:val="000000" w:themeColor="text1"/>
        </w:rPr>
        <w:t>w poszczególnych jednostkach w odniesieniu do prowadzonych kierunków studiów, wraz z podziałem na poszczególne lata studiów, określa</w:t>
      </w:r>
      <w:r w:rsidR="0092697E" w:rsidRPr="003F2366">
        <w:rPr>
          <w:rFonts w:asciiTheme="minorHAnsi" w:hAnsiTheme="minorHAnsi" w:cstheme="minorHAnsi"/>
          <w:color w:val="000000" w:themeColor="text1"/>
        </w:rPr>
        <w:t>ją harmonogramy ogłoszone przez dyrektorów jednostek</w:t>
      </w:r>
      <w:r w:rsidRPr="003F2366">
        <w:rPr>
          <w:rFonts w:asciiTheme="minorHAnsi" w:hAnsiTheme="minorHAnsi" w:cstheme="minorHAnsi"/>
          <w:color w:val="000000" w:themeColor="text1"/>
        </w:rPr>
        <w:t>.</w:t>
      </w:r>
    </w:p>
    <w:p w14:paraId="500703B3" w14:textId="43D30B03" w:rsidR="00533E78" w:rsidRPr="003F2366" w:rsidRDefault="00533E78" w:rsidP="001B3EB4">
      <w:pPr>
        <w:pStyle w:val="Default"/>
        <w:numPr>
          <w:ilvl w:val="0"/>
          <w:numId w:val="10"/>
        </w:numPr>
        <w:spacing w:line="360" w:lineRule="auto"/>
        <w:ind w:hanging="527"/>
        <w:jc w:val="both"/>
        <w:rPr>
          <w:rFonts w:asciiTheme="minorHAnsi" w:hAnsiTheme="minorHAnsi" w:cstheme="minorHAnsi"/>
          <w:color w:val="000000" w:themeColor="text1"/>
        </w:rPr>
      </w:pPr>
      <w:r w:rsidRPr="003F2366">
        <w:rPr>
          <w:rFonts w:asciiTheme="minorHAnsi" w:hAnsiTheme="minorHAnsi" w:cstheme="minorHAnsi"/>
          <w:color w:val="000000" w:themeColor="text1"/>
        </w:rPr>
        <w:t>W przypadku zmiany poziomu zagrożenia epidemicznego Dziekan Wydziału może podjąć decyzję o przejściu</w:t>
      </w:r>
      <w:r w:rsidR="00DC10BC" w:rsidRPr="003F2366">
        <w:rPr>
          <w:rFonts w:asciiTheme="minorHAnsi" w:hAnsiTheme="minorHAnsi" w:cstheme="minorHAnsi"/>
          <w:color w:val="000000" w:themeColor="text1"/>
        </w:rPr>
        <w:t xml:space="preserve"> wyłącznie na formę kształcenia zdalnego.</w:t>
      </w:r>
    </w:p>
    <w:p w14:paraId="1E66E0D0" w14:textId="046997CE" w:rsidR="00A118A3" w:rsidRPr="003F2366" w:rsidRDefault="003F2366" w:rsidP="00F47B9E">
      <w:pPr>
        <w:pStyle w:val="Default"/>
        <w:numPr>
          <w:ilvl w:val="0"/>
          <w:numId w:val="10"/>
        </w:numPr>
        <w:spacing w:line="360" w:lineRule="auto"/>
        <w:ind w:hanging="527"/>
        <w:jc w:val="both"/>
        <w:rPr>
          <w:rFonts w:asciiTheme="minorHAnsi" w:hAnsiTheme="minorHAnsi" w:cstheme="minorHAnsi"/>
          <w:color w:val="000000" w:themeColor="text1"/>
        </w:rPr>
      </w:pPr>
      <w:r w:rsidRPr="003F2366">
        <w:rPr>
          <w:rFonts w:asciiTheme="minorHAnsi" w:hAnsiTheme="minorHAnsi" w:cstheme="minorHAnsi"/>
          <w:color w:val="000000" w:themeColor="text1"/>
          <w:w w:val="105"/>
        </w:rPr>
        <w:t xml:space="preserve">Komunikat wchodzi w życie z dniem opublikowania. </w:t>
      </w:r>
    </w:p>
    <w:p w14:paraId="73EFBE3E" w14:textId="77777777" w:rsidR="00A118A3" w:rsidRPr="003F2366" w:rsidRDefault="00A118A3" w:rsidP="001B3EB4">
      <w:pPr>
        <w:spacing w:line="360" w:lineRule="auto"/>
        <w:jc w:val="both"/>
        <w:rPr>
          <w:rFonts w:cstheme="minorHAnsi"/>
          <w:color w:val="000000" w:themeColor="text1"/>
          <w:sz w:val="24"/>
          <w:szCs w:val="24"/>
          <w:lang w:val="pl-PL"/>
        </w:rPr>
      </w:pPr>
    </w:p>
    <w:p w14:paraId="3F9FAE56" w14:textId="77777777" w:rsidR="00386629" w:rsidRPr="001B3EB4" w:rsidRDefault="00386629" w:rsidP="001B3EB4">
      <w:pPr>
        <w:spacing w:line="360" w:lineRule="auto"/>
        <w:jc w:val="both"/>
        <w:rPr>
          <w:rFonts w:cstheme="minorHAnsi"/>
          <w:sz w:val="24"/>
          <w:szCs w:val="24"/>
          <w:lang w:val="pl-PL"/>
        </w:rPr>
      </w:pPr>
    </w:p>
    <w:p w14:paraId="6BEFF4CD" w14:textId="58402057" w:rsidR="00386629" w:rsidRPr="001B3EB4" w:rsidRDefault="00F952DA" w:rsidP="001B3EB4">
      <w:pPr>
        <w:spacing w:line="360" w:lineRule="auto"/>
        <w:ind w:left="4956"/>
        <w:jc w:val="both"/>
        <w:rPr>
          <w:rFonts w:cstheme="minorHAnsi"/>
          <w:sz w:val="24"/>
          <w:szCs w:val="24"/>
          <w:lang w:val="pl-PL"/>
        </w:rPr>
      </w:pPr>
      <w:r w:rsidRPr="001B3EB4">
        <w:rPr>
          <w:rFonts w:cstheme="minorHAnsi"/>
          <w:sz w:val="24"/>
          <w:szCs w:val="24"/>
          <w:lang w:val="pl-PL"/>
        </w:rPr>
        <w:t xml:space="preserve">Dziekan </w:t>
      </w:r>
      <w:r w:rsidR="00386629" w:rsidRPr="001B3EB4">
        <w:rPr>
          <w:rFonts w:cstheme="minorHAnsi"/>
          <w:sz w:val="24"/>
          <w:szCs w:val="24"/>
          <w:lang w:val="pl-PL"/>
        </w:rPr>
        <w:t>Wydziału Filozoficznego</w:t>
      </w:r>
      <w:r w:rsidR="003F2366">
        <w:rPr>
          <w:rFonts w:cstheme="minorHAnsi"/>
          <w:sz w:val="24"/>
          <w:szCs w:val="24"/>
          <w:lang w:val="pl-PL"/>
        </w:rPr>
        <w:t xml:space="preserve"> UJ</w:t>
      </w:r>
    </w:p>
    <w:p w14:paraId="6F8F5B53" w14:textId="7C652FE4" w:rsidR="00386629" w:rsidRPr="001B3EB4" w:rsidRDefault="00386629" w:rsidP="001B3EB4">
      <w:pPr>
        <w:spacing w:line="360" w:lineRule="auto"/>
        <w:ind w:left="4956"/>
        <w:jc w:val="both"/>
        <w:rPr>
          <w:rFonts w:cstheme="minorHAnsi"/>
          <w:sz w:val="24"/>
          <w:szCs w:val="24"/>
          <w:lang w:val="pl-PL"/>
        </w:rPr>
      </w:pPr>
    </w:p>
    <w:p w14:paraId="69AF6CEC" w14:textId="5CD206C7" w:rsidR="00386629" w:rsidRPr="001B3EB4" w:rsidRDefault="001B3EB4" w:rsidP="001B3EB4">
      <w:pPr>
        <w:spacing w:line="360" w:lineRule="auto"/>
        <w:ind w:left="4956"/>
        <w:jc w:val="both"/>
        <w:rPr>
          <w:rFonts w:cstheme="minorHAnsi"/>
          <w:sz w:val="24"/>
          <w:szCs w:val="24"/>
          <w:lang w:val="pl-PL"/>
        </w:rPr>
      </w:pPr>
      <w:r w:rsidRPr="001B3EB4">
        <w:rPr>
          <w:rFonts w:cstheme="minorHAnsi"/>
          <w:sz w:val="24"/>
          <w:szCs w:val="24"/>
          <w:lang w:val="pl-PL"/>
        </w:rPr>
        <w:t xml:space="preserve">   d</w:t>
      </w:r>
      <w:r w:rsidR="00386629" w:rsidRPr="001B3EB4">
        <w:rPr>
          <w:rFonts w:cstheme="minorHAnsi"/>
          <w:sz w:val="24"/>
          <w:szCs w:val="24"/>
          <w:lang w:val="pl-PL"/>
        </w:rPr>
        <w:t>r hab. Jacek Nowak prof. UJ</w:t>
      </w:r>
    </w:p>
    <w:p w14:paraId="09F277A0" w14:textId="77777777" w:rsidR="007E4ED9" w:rsidRPr="00BA1B06" w:rsidRDefault="007E4ED9" w:rsidP="001B3E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sectPr w:rsidR="007E4ED9" w:rsidRPr="00BA1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4D66D" w16cex:dateUtc="2020-05-12T06:01:00Z"/>
  <w16cex:commentExtensible w16cex:durableId="2264954B" w16cex:dateUtc="2020-05-12T01:23:00Z"/>
  <w16cex:commentExtensible w16cex:durableId="6CEBFBE5" w16cex:dateUtc="2020-05-12T04:06:00Z"/>
  <w16cex:commentExtensible w16cex:durableId="226495D7" w16cex:dateUtc="2020-05-12T01:26:00Z"/>
  <w16cex:commentExtensible w16cex:durableId="714C9B1C" w16cex:dateUtc="2020-05-12T04:12:00Z"/>
  <w16cex:commentExtensible w16cex:durableId="0855F3F6" w16cex:dateUtc="2020-05-12T03:38:00Z"/>
  <w16cex:commentExtensible w16cex:durableId="7DDC0C4E" w16cex:dateUtc="2020-05-12T03:40:00Z"/>
  <w16cex:commentExtensible w16cex:durableId="2264966F" w16cex:dateUtc="2020-05-12T01:28:00Z"/>
  <w16cex:commentExtensible w16cex:durableId="64358E79" w16cex:dateUtc="2020-05-12T02:33:00Z"/>
  <w16cex:commentExtensible w16cex:durableId="59D6AC0D" w16cex:dateUtc="2020-05-12T02:50:00Z"/>
  <w16cex:commentExtensible w16cex:durableId="7495BEBE" w16cex:dateUtc="2020-05-12T04:10:00Z"/>
  <w16cex:commentExtensible w16cex:durableId="22649708" w16cex:dateUtc="2020-05-12T01:31:00Z"/>
  <w16cex:commentExtensible w16cex:durableId="3C9C9149" w16cex:dateUtc="2020-05-12T04:19:00Z"/>
  <w16cex:commentExtensible w16cex:durableId="2F5C76EF" w16cex:dateUtc="2020-05-12T02:39:00Z"/>
  <w16cex:commentExtensible w16cex:durableId="30B5D4A8" w16cex:dateUtc="2020-05-12T04:21:00Z"/>
  <w16cex:commentExtensible w16cex:durableId="2264979D" w16cex:dateUtc="2020-05-12T01:33:00Z"/>
  <w16cex:commentExtensible w16cex:durableId="226497C6" w16cex:dateUtc="2020-05-12T01:34:00Z"/>
  <w16cex:commentExtensible w16cex:durableId="2264982D" w16cex:dateUtc="2020-05-12T01:36:00Z"/>
  <w16cex:commentExtensible w16cex:durableId="3101D5E6" w16cex:dateUtc="2020-05-12T03:52:00Z"/>
  <w16cex:commentExtensible w16cex:durableId="1CAA4378" w16cex:dateUtc="2020-05-12T03:5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1FA89" w14:textId="77777777" w:rsidR="00DC1EAC" w:rsidRDefault="00DC1EAC" w:rsidP="0061532C">
      <w:r>
        <w:separator/>
      </w:r>
    </w:p>
  </w:endnote>
  <w:endnote w:type="continuationSeparator" w:id="0">
    <w:p w14:paraId="0C082941" w14:textId="77777777" w:rsidR="00DC1EAC" w:rsidRDefault="00DC1EAC" w:rsidP="00615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E00CA" w14:textId="77777777" w:rsidR="00DC1EAC" w:rsidRDefault="00DC1EAC" w:rsidP="0061532C">
      <w:r>
        <w:separator/>
      </w:r>
    </w:p>
  </w:footnote>
  <w:footnote w:type="continuationSeparator" w:id="0">
    <w:p w14:paraId="32CC4FA9" w14:textId="77777777" w:rsidR="00DC1EAC" w:rsidRDefault="00DC1EAC" w:rsidP="00615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33F81"/>
    <w:multiLevelType w:val="hybridMultilevel"/>
    <w:tmpl w:val="FC364330"/>
    <w:lvl w:ilvl="0" w:tplc="DDFEE34C">
      <w:start w:val="1"/>
      <w:numFmt w:val="bullet"/>
      <w:lvlText w:val="•"/>
      <w:lvlJc w:val="left"/>
      <w:pPr>
        <w:ind w:left="498" w:hanging="360"/>
      </w:pPr>
      <w:rPr>
        <w:rFonts w:ascii="Arial" w:eastAsia="Arial" w:hAnsi="Arial" w:hint="default"/>
        <w:color w:val="1F1F1F"/>
        <w:w w:val="172"/>
        <w:sz w:val="20"/>
        <w:szCs w:val="20"/>
      </w:rPr>
    </w:lvl>
    <w:lvl w:ilvl="1" w:tplc="9FFE72BE">
      <w:start w:val="1"/>
      <w:numFmt w:val="bullet"/>
      <w:lvlText w:val="•"/>
      <w:lvlJc w:val="left"/>
      <w:pPr>
        <w:ind w:left="1558" w:hanging="360"/>
      </w:pPr>
      <w:rPr>
        <w:rFonts w:hint="default"/>
      </w:rPr>
    </w:lvl>
    <w:lvl w:ilvl="2" w:tplc="64FA2032">
      <w:start w:val="1"/>
      <w:numFmt w:val="bullet"/>
      <w:lvlText w:val="•"/>
      <w:lvlJc w:val="left"/>
      <w:pPr>
        <w:ind w:left="2618" w:hanging="360"/>
      </w:pPr>
      <w:rPr>
        <w:rFonts w:hint="default"/>
      </w:rPr>
    </w:lvl>
    <w:lvl w:ilvl="3" w:tplc="952641FC">
      <w:start w:val="1"/>
      <w:numFmt w:val="bullet"/>
      <w:lvlText w:val="•"/>
      <w:lvlJc w:val="left"/>
      <w:pPr>
        <w:ind w:left="3678" w:hanging="360"/>
      </w:pPr>
      <w:rPr>
        <w:rFonts w:hint="default"/>
      </w:rPr>
    </w:lvl>
    <w:lvl w:ilvl="4" w:tplc="AEA2224E">
      <w:start w:val="1"/>
      <w:numFmt w:val="bullet"/>
      <w:lvlText w:val="•"/>
      <w:lvlJc w:val="left"/>
      <w:pPr>
        <w:ind w:left="4739" w:hanging="360"/>
      </w:pPr>
      <w:rPr>
        <w:rFonts w:hint="default"/>
      </w:rPr>
    </w:lvl>
    <w:lvl w:ilvl="5" w:tplc="6138FEE2">
      <w:start w:val="1"/>
      <w:numFmt w:val="bullet"/>
      <w:lvlText w:val="•"/>
      <w:lvlJc w:val="left"/>
      <w:pPr>
        <w:ind w:left="5799" w:hanging="360"/>
      </w:pPr>
      <w:rPr>
        <w:rFonts w:hint="default"/>
      </w:rPr>
    </w:lvl>
    <w:lvl w:ilvl="6" w:tplc="BFCA51CE">
      <w:start w:val="1"/>
      <w:numFmt w:val="bullet"/>
      <w:lvlText w:val="•"/>
      <w:lvlJc w:val="left"/>
      <w:pPr>
        <w:ind w:left="6859" w:hanging="360"/>
      </w:pPr>
      <w:rPr>
        <w:rFonts w:hint="default"/>
      </w:rPr>
    </w:lvl>
    <w:lvl w:ilvl="7" w:tplc="AA60974C">
      <w:start w:val="1"/>
      <w:numFmt w:val="bullet"/>
      <w:lvlText w:val="•"/>
      <w:lvlJc w:val="left"/>
      <w:pPr>
        <w:ind w:left="7919" w:hanging="360"/>
      </w:pPr>
      <w:rPr>
        <w:rFonts w:hint="default"/>
      </w:rPr>
    </w:lvl>
    <w:lvl w:ilvl="8" w:tplc="A4F85D18">
      <w:start w:val="1"/>
      <w:numFmt w:val="bullet"/>
      <w:lvlText w:val="•"/>
      <w:lvlJc w:val="left"/>
      <w:pPr>
        <w:ind w:left="8979" w:hanging="360"/>
      </w:pPr>
      <w:rPr>
        <w:rFonts w:hint="default"/>
      </w:rPr>
    </w:lvl>
  </w:abstractNum>
  <w:abstractNum w:abstractNumId="1" w15:restartNumberingAfterBreak="0">
    <w:nsid w:val="207A206F"/>
    <w:multiLevelType w:val="hybridMultilevel"/>
    <w:tmpl w:val="9846461C"/>
    <w:lvl w:ilvl="0" w:tplc="F4F8997C">
      <w:start w:val="1"/>
      <w:numFmt w:val="decimal"/>
      <w:lvlText w:val="%1."/>
      <w:lvlJc w:val="left"/>
      <w:pPr>
        <w:ind w:left="477" w:hanging="360"/>
      </w:pPr>
      <w:rPr>
        <w:rFonts w:hint="default"/>
        <w:color w:val="1F1F1F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" w15:restartNumberingAfterBreak="0">
    <w:nsid w:val="2C003CCF"/>
    <w:multiLevelType w:val="multilevel"/>
    <w:tmpl w:val="042668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333333"/>
      </w:rPr>
    </w:lvl>
    <w:lvl w:ilvl="1">
      <w:start w:val="1"/>
      <w:numFmt w:val="decimal"/>
      <w:lvlText w:val="%1.%2"/>
      <w:lvlJc w:val="left"/>
      <w:pPr>
        <w:ind w:left="477" w:hanging="360"/>
      </w:pPr>
      <w:rPr>
        <w:rFonts w:hint="default"/>
        <w:color w:val="333333"/>
      </w:rPr>
    </w:lvl>
    <w:lvl w:ilvl="2">
      <w:start w:val="1"/>
      <w:numFmt w:val="decimal"/>
      <w:lvlText w:val="%1.%2.%3"/>
      <w:lvlJc w:val="left"/>
      <w:pPr>
        <w:ind w:left="954" w:hanging="720"/>
      </w:pPr>
      <w:rPr>
        <w:rFonts w:hint="default"/>
        <w:color w:val="333333"/>
      </w:rPr>
    </w:lvl>
    <w:lvl w:ilvl="3">
      <w:start w:val="1"/>
      <w:numFmt w:val="decimal"/>
      <w:lvlText w:val="%1.%2.%3.%4"/>
      <w:lvlJc w:val="left"/>
      <w:pPr>
        <w:ind w:left="1071" w:hanging="720"/>
      </w:pPr>
      <w:rPr>
        <w:rFonts w:hint="default"/>
        <w:color w:val="333333"/>
      </w:rPr>
    </w:lvl>
    <w:lvl w:ilvl="4">
      <w:start w:val="1"/>
      <w:numFmt w:val="decimal"/>
      <w:lvlText w:val="%1.%2.%3.%4.%5"/>
      <w:lvlJc w:val="left"/>
      <w:pPr>
        <w:ind w:left="1548" w:hanging="1080"/>
      </w:pPr>
      <w:rPr>
        <w:rFonts w:hint="default"/>
        <w:color w:val="333333"/>
      </w:rPr>
    </w:lvl>
    <w:lvl w:ilvl="5">
      <w:start w:val="1"/>
      <w:numFmt w:val="decimal"/>
      <w:lvlText w:val="%1.%2.%3.%4.%5.%6"/>
      <w:lvlJc w:val="left"/>
      <w:pPr>
        <w:ind w:left="1665" w:hanging="1080"/>
      </w:pPr>
      <w:rPr>
        <w:rFonts w:hint="default"/>
        <w:color w:val="333333"/>
      </w:rPr>
    </w:lvl>
    <w:lvl w:ilvl="6">
      <w:start w:val="1"/>
      <w:numFmt w:val="decimal"/>
      <w:lvlText w:val="%1.%2.%3.%4.%5.%6.%7"/>
      <w:lvlJc w:val="left"/>
      <w:pPr>
        <w:ind w:left="2142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"/>
      <w:lvlJc w:val="left"/>
      <w:pPr>
        <w:ind w:left="2259" w:hanging="1440"/>
      </w:pPr>
      <w:rPr>
        <w:rFonts w:hint="default"/>
        <w:color w:val="333333"/>
      </w:rPr>
    </w:lvl>
    <w:lvl w:ilvl="8">
      <w:start w:val="1"/>
      <w:numFmt w:val="decimal"/>
      <w:lvlText w:val="%1.%2.%3.%4.%5.%6.%7.%8.%9"/>
      <w:lvlJc w:val="left"/>
      <w:pPr>
        <w:ind w:left="2736" w:hanging="1800"/>
      </w:pPr>
      <w:rPr>
        <w:rFonts w:hint="default"/>
        <w:color w:val="333333"/>
      </w:rPr>
    </w:lvl>
  </w:abstractNum>
  <w:abstractNum w:abstractNumId="3" w15:restartNumberingAfterBreak="0">
    <w:nsid w:val="41F05201"/>
    <w:multiLevelType w:val="multilevel"/>
    <w:tmpl w:val="BECE7BAC"/>
    <w:lvl w:ilvl="0">
      <w:start w:val="3"/>
      <w:numFmt w:val="decimal"/>
      <w:lvlText w:val="%1"/>
      <w:lvlJc w:val="left"/>
      <w:pPr>
        <w:ind w:left="475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75" w:hanging="360"/>
      </w:pPr>
      <w:rPr>
        <w:rFonts w:ascii="Times New Roman" w:eastAsia="Times New Roman" w:hAnsi="Times New Roman" w:hint="default"/>
        <w:color w:val="2A2A2A"/>
        <w:w w:val="104"/>
        <w:sz w:val="21"/>
        <w:szCs w:val="21"/>
      </w:rPr>
    </w:lvl>
    <w:lvl w:ilvl="2">
      <w:start w:val="1"/>
      <w:numFmt w:val="bullet"/>
      <w:lvlText w:val="·"/>
      <w:lvlJc w:val="left"/>
      <w:pPr>
        <w:ind w:left="7214" w:hanging="130"/>
      </w:pPr>
      <w:rPr>
        <w:rFonts w:ascii="Arial" w:eastAsia="Arial" w:hAnsi="Arial" w:hint="default"/>
        <w:color w:val="827EB1"/>
        <w:w w:val="125"/>
        <w:sz w:val="17"/>
        <w:szCs w:val="17"/>
      </w:rPr>
    </w:lvl>
    <w:lvl w:ilvl="3">
      <w:start w:val="1"/>
      <w:numFmt w:val="bullet"/>
      <w:lvlText w:val="•"/>
      <w:lvlJc w:val="left"/>
      <w:pPr>
        <w:ind w:left="8073" w:hanging="1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502" w:hanging="1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932" w:hanging="1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361" w:hanging="1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791" w:hanging="1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220" w:hanging="130"/>
      </w:pPr>
      <w:rPr>
        <w:rFonts w:hint="default"/>
      </w:rPr>
    </w:lvl>
  </w:abstractNum>
  <w:abstractNum w:abstractNumId="4" w15:restartNumberingAfterBreak="0">
    <w:nsid w:val="4F0C3C59"/>
    <w:multiLevelType w:val="multilevel"/>
    <w:tmpl w:val="8A847F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1F1F1F"/>
        <w:w w:val="105"/>
      </w:rPr>
    </w:lvl>
    <w:lvl w:ilvl="1">
      <w:start w:val="2"/>
      <w:numFmt w:val="decimal"/>
      <w:lvlText w:val="%1.%2"/>
      <w:lvlJc w:val="left"/>
      <w:pPr>
        <w:ind w:left="477" w:hanging="360"/>
      </w:pPr>
      <w:rPr>
        <w:rFonts w:hint="default"/>
        <w:color w:val="1F1F1F"/>
        <w:w w:val="105"/>
      </w:rPr>
    </w:lvl>
    <w:lvl w:ilvl="2">
      <w:start w:val="1"/>
      <w:numFmt w:val="decimal"/>
      <w:lvlText w:val="%1.%2.%3"/>
      <w:lvlJc w:val="left"/>
      <w:pPr>
        <w:ind w:left="954" w:hanging="720"/>
      </w:pPr>
      <w:rPr>
        <w:rFonts w:hint="default"/>
        <w:color w:val="1F1F1F"/>
        <w:w w:val="105"/>
      </w:rPr>
    </w:lvl>
    <w:lvl w:ilvl="3">
      <w:start w:val="1"/>
      <w:numFmt w:val="decimal"/>
      <w:lvlText w:val="%1.%2.%3.%4"/>
      <w:lvlJc w:val="left"/>
      <w:pPr>
        <w:ind w:left="1071" w:hanging="720"/>
      </w:pPr>
      <w:rPr>
        <w:rFonts w:hint="default"/>
        <w:color w:val="1F1F1F"/>
        <w:w w:val="105"/>
      </w:rPr>
    </w:lvl>
    <w:lvl w:ilvl="4">
      <w:start w:val="1"/>
      <w:numFmt w:val="decimal"/>
      <w:lvlText w:val="%1.%2.%3.%4.%5"/>
      <w:lvlJc w:val="left"/>
      <w:pPr>
        <w:ind w:left="1548" w:hanging="1080"/>
      </w:pPr>
      <w:rPr>
        <w:rFonts w:hint="default"/>
        <w:color w:val="1F1F1F"/>
        <w:w w:val="105"/>
      </w:rPr>
    </w:lvl>
    <w:lvl w:ilvl="5">
      <w:start w:val="1"/>
      <w:numFmt w:val="decimal"/>
      <w:lvlText w:val="%1.%2.%3.%4.%5.%6"/>
      <w:lvlJc w:val="left"/>
      <w:pPr>
        <w:ind w:left="1665" w:hanging="1080"/>
      </w:pPr>
      <w:rPr>
        <w:rFonts w:hint="default"/>
        <w:color w:val="1F1F1F"/>
        <w:w w:val="105"/>
      </w:rPr>
    </w:lvl>
    <w:lvl w:ilvl="6">
      <w:start w:val="1"/>
      <w:numFmt w:val="decimal"/>
      <w:lvlText w:val="%1.%2.%3.%4.%5.%6.%7"/>
      <w:lvlJc w:val="left"/>
      <w:pPr>
        <w:ind w:left="2142" w:hanging="1440"/>
      </w:pPr>
      <w:rPr>
        <w:rFonts w:hint="default"/>
        <w:color w:val="1F1F1F"/>
        <w:w w:val="105"/>
      </w:rPr>
    </w:lvl>
    <w:lvl w:ilvl="7">
      <w:start w:val="1"/>
      <w:numFmt w:val="decimal"/>
      <w:lvlText w:val="%1.%2.%3.%4.%5.%6.%7.%8"/>
      <w:lvlJc w:val="left"/>
      <w:pPr>
        <w:ind w:left="2259" w:hanging="1440"/>
      </w:pPr>
      <w:rPr>
        <w:rFonts w:hint="default"/>
        <w:color w:val="1F1F1F"/>
        <w:w w:val="105"/>
      </w:rPr>
    </w:lvl>
    <w:lvl w:ilvl="8">
      <w:start w:val="1"/>
      <w:numFmt w:val="decimal"/>
      <w:lvlText w:val="%1.%2.%3.%4.%5.%6.%7.%8.%9"/>
      <w:lvlJc w:val="left"/>
      <w:pPr>
        <w:ind w:left="2736" w:hanging="1800"/>
      </w:pPr>
      <w:rPr>
        <w:rFonts w:hint="default"/>
        <w:color w:val="1F1F1F"/>
        <w:w w:val="105"/>
      </w:rPr>
    </w:lvl>
  </w:abstractNum>
  <w:abstractNum w:abstractNumId="5" w15:restartNumberingAfterBreak="0">
    <w:nsid w:val="534832B7"/>
    <w:multiLevelType w:val="hybridMultilevel"/>
    <w:tmpl w:val="BBA2CC80"/>
    <w:lvl w:ilvl="0" w:tplc="CA0499FA">
      <w:start w:val="1"/>
      <w:numFmt w:val="bullet"/>
      <w:lvlText w:val="•"/>
      <w:lvlJc w:val="left"/>
      <w:pPr>
        <w:ind w:left="475" w:hanging="375"/>
      </w:pPr>
      <w:rPr>
        <w:rFonts w:ascii="Arial" w:eastAsia="Arial" w:hAnsi="Arial" w:hint="default"/>
        <w:color w:val="2A2A2A"/>
        <w:w w:val="181"/>
        <w:sz w:val="19"/>
        <w:szCs w:val="19"/>
      </w:rPr>
    </w:lvl>
    <w:lvl w:ilvl="1" w:tplc="8BA01310">
      <w:start w:val="1"/>
      <w:numFmt w:val="bullet"/>
      <w:lvlText w:val="•"/>
      <w:lvlJc w:val="left"/>
      <w:pPr>
        <w:ind w:left="1536" w:hanging="375"/>
      </w:pPr>
      <w:rPr>
        <w:rFonts w:hint="default"/>
      </w:rPr>
    </w:lvl>
    <w:lvl w:ilvl="2" w:tplc="CBF4E3C2">
      <w:start w:val="1"/>
      <w:numFmt w:val="bullet"/>
      <w:lvlText w:val="•"/>
      <w:lvlJc w:val="left"/>
      <w:pPr>
        <w:ind w:left="2596" w:hanging="375"/>
      </w:pPr>
      <w:rPr>
        <w:rFonts w:hint="default"/>
      </w:rPr>
    </w:lvl>
    <w:lvl w:ilvl="3" w:tplc="35EC13F8">
      <w:start w:val="1"/>
      <w:numFmt w:val="bullet"/>
      <w:lvlText w:val="•"/>
      <w:lvlJc w:val="left"/>
      <w:pPr>
        <w:ind w:left="3657" w:hanging="375"/>
      </w:pPr>
      <w:rPr>
        <w:rFonts w:hint="default"/>
      </w:rPr>
    </w:lvl>
    <w:lvl w:ilvl="4" w:tplc="8F648310">
      <w:start w:val="1"/>
      <w:numFmt w:val="bullet"/>
      <w:lvlText w:val="•"/>
      <w:lvlJc w:val="left"/>
      <w:pPr>
        <w:ind w:left="4717" w:hanging="375"/>
      </w:pPr>
      <w:rPr>
        <w:rFonts w:hint="default"/>
      </w:rPr>
    </w:lvl>
    <w:lvl w:ilvl="5" w:tplc="8FA41A80">
      <w:start w:val="1"/>
      <w:numFmt w:val="bullet"/>
      <w:lvlText w:val="•"/>
      <w:lvlJc w:val="left"/>
      <w:pPr>
        <w:ind w:left="5777" w:hanging="375"/>
      </w:pPr>
      <w:rPr>
        <w:rFonts w:hint="default"/>
      </w:rPr>
    </w:lvl>
    <w:lvl w:ilvl="6" w:tplc="264CA852">
      <w:start w:val="1"/>
      <w:numFmt w:val="bullet"/>
      <w:lvlText w:val="•"/>
      <w:lvlJc w:val="left"/>
      <w:pPr>
        <w:ind w:left="6838" w:hanging="375"/>
      </w:pPr>
      <w:rPr>
        <w:rFonts w:hint="default"/>
      </w:rPr>
    </w:lvl>
    <w:lvl w:ilvl="7" w:tplc="F3C2FF32">
      <w:start w:val="1"/>
      <w:numFmt w:val="bullet"/>
      <w:lvlText w:val="•"/>
      <w:lvlJc w:val="left"/>
      <w:pPr>
        <w:ind w:left="7898" w:hanging="375"/>
      </w:pPr>
      <w:rPr>
        <w:rFonts w:hint="default"/>
      </w:rPr>
    </w:lvl>
    <w:lvl w:ilvl="8" w:tplc="B038EF78">
      <w:start w:val="1"/>
      <w:numFmt w:val="bullet"/>
      <w:lvlText w:val="•"/>
      <w:lvlJc w:val="left"/>
      <w:pPr>
        <w:ind w:left="8959" w:hanging="375"/>
      </w:pPr>
      <w:rPr>
        <w:rFonts w:hint="default"/>
      </w:rPr>
    </w:lvl>
  </w:abstractNum>
  <w:abstractNum w:abstractNumId="6" w15:restartNumberingAfterBreak="0">
    <w:nsid w:val="5C370302"/>
    <w:multiLevelType w:val="hybridMultilevel"/>
    <w:tmpl w:val="E32A42B4"/>
    <w:lvl w:ilvl="0" w:tplc="E9A6082C">
      <w:start w:val="1"/>
      <w:numFmt w:val="decimal"/>
      <w:lvlText w:val="%1."/>
      <w:lvlJc w:val="left"/>
      <w:pPr>
        <w:ind w:left="720" w:hanging="360"/>
      </w:pPr>
      <w:rPr>
        <w:rFonts w:hint="default"/>
        <w:color w:val="1F1F1F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D5FDC"/>
    <w:multiLevelType w:val="hybridMultilevel"/>
    <w:tmpl w:val="585AE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083A29"/>
    <w:multiLevelType w:val="multilevel"/>
    <w:tmpl w:val="0804FB68"/>
    <w:lvl w:ilvl="0">
      <w:start w:val="1"/>
      <w:numFmt w:val="decimal"/>
      <w:lvlText w:val="%1."/>
      <w:lvlJc w:val="left"/>
      <w:pPr>
        <w:ind w:left="490" w:hanging="360"/>
      </w:pPr>
      <w:rPr>
        <w:rFonts w:ascii="Arial" w:eastAsia="Arial" w:hAnsi="Arial" w:hint="default"/>
        <w:b/>
        <w:bCs/>
        <w:color w:val="1F1F1F"/>
        <w:spacing w:val="-48"/>
        <w:w w:val="154"/>
        <w:sz w:val="19"/>
        <w:szCs w:val="19"/>
      </w:rPr>
    </w:lvl>
    <w:lvl w:ilvl="1">
      <w:start w:val="1"/>
      <w:numFmt w:val="decimal"/>
      <w:lvlText w:val="%1.%2."/>
      <w:lvlJc w:val="left"/>
      <w:pPr>
        <w:ind w:left="505" w:hanging="360"/>
      </w:pPr>
      <w:rPr>
        <w:rFonts w:ascii="Arial" w:eastAsia="Arial" w:hAnsi="Arial" w:hint="default"/>
        <w:color w:val="333333"/>
        <w:spacing w:val="-65"/>
        <w:w w:val="161"/>
        <w:sz w:val="20"/>
        <w:szCs w:val="20"/>
      </w:rPr>
    </w:lvl>
    <w:lvl w:ilvl="2">
      <w:start w:val="1"/>
      <w:numFmt w:val="bullet"/>
      <w:lvlText w:val="•"/>
      <w:lvlJc w:val="left"/>
      <w:pPr>
        <w:ind w:left="50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2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4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6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0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1" w:hanging="360"/>
      </w:pPr>
      <w:rPr>
        <w:rFonts w:hint="default"/>
      </w:rPr>
    </w:lvl>
  </w:abstractNum>
  <w:abstractNum w:abstractNumId="9" w15:restartNumberingAfterBreak="0">
    <w:nsid w:val="6F8C125B"/>
    <w:multiLevelType w:val="multilevel"/>
    <w:tmpl w:val="E432FE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08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629"/>
    <w:rsid w:val="0007383F"/>
    <w:rsid w:val="000C2ADD"/>
    <w:rsid w:val="001358A8"/>
    <w:rsid w:val="001B241C"/>
    <w:rsid w:val="001B3EB4"/>
    <w:rsid w:val="001D0121"/>
    <w:rsid w:val="001F1D57"/>
    <w:rsid w:val="00327407"/>
    <w:rsid w:val="00386629"/>
    <w:rsid w:val="003D33E4"/>
    <w:rsid w:val="003E5233"/>
    <w:rsid w:val="003F2366"/>
    <w:rsid w:val="00423990"/>
    <w:rsid w:val="004325D9"/>
    <w:rsid w:val="004D1614"/>
    <w:rsid w:val="0051129A"/>
    <w:rsid w:val="00533E78"/>
    <w:rsid w:val="00540485"/>
    <w:rsid w:val="0057399C"/>
    <w:rsid w:val="0058652E"/>
    <w:rsid w:val="005F0E5D"/>
    <w:rsid w:val="00614733"/>
    <w:rsid w:val="0061532C"/>
    <w:rsid w:val="00692378"/>
    <w:rsid w:val="00697EE5"/>
    <w:rsid w:val="006A1ED5"/>
    <w:rsid w:val="006A5D13"/>
    <w:rsid w:val="006B7197"/>
    <w:rsid w:val="006C43CB"/>
    <w:rsid w:val="006E426D"/>
    <w:rsid w:val="00702DAD"/>
    <w:rsid w:val="007126A0"/>
    <w:rsid w:val="007174E1"/>
    <w:rsid w:val="00754550"/>
    <w:rsid w:val="00781AE3"/>
    <w:rsid w:val="0079038F"/>
    <w:rsid w:val="007C166F"/>
    <w:rsid w:val="007D4BFD"/>
    <w:rsid w:val="007E2D05"/>
    <w:rsid w:val="007E4ED9"/>
    <w:rsid w:val="008069AC"/>
    <w:rsid w:val="0081000D"/>
    <w:rsid w:val="00856370"/>
    <w:rsid w:val="008624AE"/>
    <w:rsid w:val="00866CEE"/>
    <w:rsid w:val="008A6E8E"/>
    <w:rsid w:val="00917602"/>
    <w:rsid w:val="0092697E"/>
    <w:rsid w:val="00957D66"/>
    <w:rsid w:val="00966694"/>
    <w:rsid w:val="00970418"/>
    <w:rsid w:val="00972D33"/>
    <w:rsid w:val="00A118A3"/>
    <w:rsid w:val="00A247E4"/>
    <w:rsid w:val="00A44978"/>
    <w:rsid w:val="00A45196"/>
    <w:rsid w:val="00A764E6"/>
    <w:rsid w:val="00A87075"/>
    <w:rsid w:val="00B005FF"/>
    <w:rsid w:val="00B06BDD"/>
    <w:rsid w:val="00B12188"/>
    <w:rsid w:val="00B441E2"/>
    <w:rsid w:val="00B83C56"/>
    <w:rsid w:val="00BA1B06"/>
    <w:rsid w:val="00C6525E"/>
    <w:rsid w:val="00C86F8A"/>
    <w:rsid w:val="00C90E73"/>
    <w:rsid w:val="00CA53E0"/>
    <w:rsid w:val="00CC1A82"/>
    <w:rsid w:val="00CE23A2"/>
    <w:rsid w:val="00CE58B3"/>
    <w:rsid w:val="00D00F30"/>
    <w:rsid w:val="00DC10BC"/>
    <w:rsid w:val="00DC1EAC"/>
    <w:rsid w:val="00E2370C"/>
    <w:rsid w:val="00E31D18"/>
    <w:rsid w:val="00EE0840"/>
    <w:rsid w:val="00F168B4"/>
    <w:rsid w:val="00F65A61"/>
    <w:rsid w:val="00F93501"/>
    <w:rsid w:val="00F952DA"/>
    <w:rsid w:val="00FB11D4"/>
    <w:rsid w:val="034078DD"/>
    <w:rsid w:val="07495EE5"/>
    <w:rsid w:val="08450111"/>
    <w:rsid w:val="0D8A364B"/>
    <w:rsid w:val="135A3545"/>
    <w:rsid w:val="1B32BC1D"/>
    <w:rsid w:val="1DF92724"/>
    <w:rsid w:val="222B098F"/>
    <w:rsid w:val="24F10A94"/>
    <w:rsid w:val="27046A9F"/>
    <w:rsid w:val="3350790C"/>
    <w:rsid w:val="34F4856F"/>
    <w:rsid w:val="3F6DC606"/>
    <w:rsid w:val="3F99F1A4"/>
    <w:rsid w:val="4314FE3B"/>
    <w:rsid w:val="479417CD"/>
    <w:rsid w:val="49798576"/>
    <w:rsid w:val="4A971EBD"/>
    <w:rsid w:val="4B4CF82F"/>
    <w:rsid w:val="4BCD8CCD"/>
    <w:rsid w:val="4F6235D5"/>
    <w:rsid w:val="50E2D1CE"/>
    <w:rsid w:val="51D3E14B"/>
    <w:rsid w:val="635FF23F"/>
    <w:rsid w:val="6511426C"/>
    <w:rsid w:val="6D2DCBC5"/>
    <w:rsid w:val="78F6A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61C896"/>
  <w15:chartTrackingRefBased/>
  <w15:docId w15:val="{19070308-EDC6-4511-9FFB-BEB3E4075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6629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386629"/>
    <w:pPr>
      <w:ind w:left="476" w:hanging="359"/>
    </w:pPr>
    <w:rPr>
      <w:rFonts w:ascii="Arial" w:eastAsia="Arial" w:hAnsi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86629"/>
    <w:rPr>
      <w:rFonts w:ascii="Arial" w:eastAsia="Arial" w:hAnsi="Arial"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7E4ED9"/>
    <w:pPr>
      <w:widowControl/>
      <w:spacing w:after="160" w:line="259" w:lineRule="auto"/>
      <w:ind w:left="720"/>
      <w:contextualSpacing/>
    </w:pPr>
    <w:rPr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65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865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652E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65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652E"/>
    <w:rPr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9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978"/>
    <w:rPr>
      <w:rFonts w:ascii="Segoe UI" w:hAnsi="Segoe UI" w:cs="Segoe UI"/>
      <w:sz w:val="18"/>
      <w:szCs w:val="18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61532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532C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1532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532C"/>
    <w:rPr>
      <w:lang w:val="en-US"/>
    </w:rPr>
  </w:style>
  <w:style w:type="paragraph" w:customStyle="1" w:styleId="Default">
    <w:name w:val="Default"/>
    <w:rsid w:val="00F952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9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Sosnowski</dc:creator>
  <cp:keywords/>
  <dc:description/>
  <cp:lastModifiedBy>Iza</cp:lastModifiedBy>
  <cp:revision>3</cp:revision>
  <dcterms:created xsi:type="dcterms:W3CDTF">2020-09-17T08:59:00Z</dcterms:created>
  <dcterms:modified xsi:type="dcterms:W3CDTF">2020-09-17T09:00:00Z</dcterms:modified>
</cp:coreProperties>
</file>